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A" w:rsidRDefault="008F52CA" w:rsidP="00A750F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-393065</wp:posOffset>
            </wp:positionV>
            <wp:extent cx="7585710" cy="10693400"/>
            <wp:effectExtent l="19050" t="0" r="0" b="0"/>
            <wp:wrapNone/>
            <wp:docPr id="1" name="Рисунок 1" descr="C:\Documents and Settings\1\Рабочий стол\Муз. руководитель\Консультации для родителей\Музыкальжные фоны\musik_stend\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Консультации для родителей\Музыкальжные фоны\musik_stend\1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CA" w:rsidRPr="008F52CA" w:rsidRDefault="008F52CA" w:rsidP="008F52CA">
      <w:pPr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 xml:space="preserve">    </w:t>
      </w:r>
      <w:r w:rsidR="00A750FF" w:rsidRPr="008F52CA">
        <w:rPr>
          <w:b/>
          <w:color w:val="00518E"/>
          <w:sz w:val="56"/>
          <w:szCs w:val="56"/>
        </w:rPr>
        <w:t xml:space="preserve">Характеристика возрастных </w:t>
      </w:r>
    </w:p>
    <w:p w:rsidR="00A750FF" w:rsidRPr="008F52CA" w:rsidRDefault="008F52CA" w:rsidP="008F52CA">
      <w:pPr>
        <w:jc w:val="center"/>
        <w:rPr>
          <w:b/>
          <w:color w:val="00518E"/>
          <w:sz w:val="56"/>
          <w:szCs w:val="56"/>
        </w:rPr>
      </w:pPr>
      <w:r w:rsidRPr="008F52CA">
        <w:rPr>
          <w:b/>
          <w:color w:val="00518E"/>
          <w:sz w:val="56"/>
          <w:szCs w:val="56"/>
        </w:rPr>
        <w:t>в</w:t>
      </w:r>
      <w:r w:rsidR="00A750FF" w:rsidRPr="008F52CA">
        <w:rPr>
          <w:b/>
          <w:color w:val="00518E"/>
          <w:sz w:val="56"/>
          <w:szCs w:val="56"/>
        </w:rPr>
        <w:t>озможностей</w:t>
      </w:r>
    </w:p>
    <w:p w:rsidR="008F52CA" w:rsidRPr="00287159" w:rsidRDefault="008F52CA" w:rsidP="008F52CA">
      <w:pPr>
        <w:jc w:val="center"/>
        <w:rPr>
          <w:sz w:val="28"/>
          <w:szCs w:val="28"/>
        </w:rPr>
      </w:pPr>
    </w:p>
    <w:p w:rsidR="00995896" w:rsidRPr="008F52CA" w:rsidRDefault="00995896" w:rsidP="00995896">
      <w:pPr>
        <w:ind w:left="360"/>
        <w:rPr>
          <w:b/>
          <w:color w:val="FF0000"/>
          <w:sz w:val="40"/>
          <w:szCs w:val="40"/>
        </w:rPr>
      </w:pPr>
      <w:r w:rsidRPr="008F52CA">
        <w:rPr>
          <w:b/>
          <w:color w:val="FF0000"/>
          <w:sz w:val="40"/>
          <w:szCs w:val="40"/>
        </w:rPr>
        <w:t>К концу 5-го года жизни дети могут: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Узнавать песни по мелодии.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Различать звуки по высоте (в пределах сексты — септимы).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Петь протяжно, четко произносить слова; вместе начинать и заканчивать пение.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A750FF" w:rsidRP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8F52CA" w:rsidRDefault="00A750FF" w:rsidP="008F52CA">
      <w:pPr>
        <w:numPr>
          <w:ilvl w:val="0"/>
          <w:numId w:val="3"/>
        </w:numPr>
        <w:ind w:left="360" w:firstLine="66"/>
        <w:jc w:val="both"/>
        <w:rPr>
          <w:sz w:val="36"/>
          <w:szCs w:val="36"/>
        </w:rPr>
      </w:pPr>
      <w:r w:rsidRPr="008F52CA">
        <w:rPr>
          <w:sz w:val="36"/>
          <w:szCs w:val="36"/>
        </w:rPr>
        <w:t>Выполнять движения с</w:t>
      </w:r>
      <w:r w:rsidR="008F52CA" w:rsidRPr="008F52CA">
        <w:rPr>
          <w:sz w:val="36"/>
          <w:szCs w:val="36"/>
        </w:rPr>
        <w:t xml:space="preserve"> </w:t>
      </w:r>
      <w:r w:rsidRPr="008F52CA">
        <w:rPr>
          <w:sz w:val="36"/>
          <w:szCs w:val="36"/>
        </w:rPr>
        <w:t>предметами (с куклами</w:t>
      </w:r>
      <w:r w:rsidR="008F52CA">
        <w:rPr>
          <w:sz w:val="36"/>
          <w:szCs w:val="36"/>
        </w:rPr>
        <w:t>,</w:t>
      </w:r>
    </w:p>
    <w:p w:rsidR="00A750FF" w:rsidRPr="008F52CA" w:rsidRDefault="00A750FF" w:rsidP="008F52CA">
      <w:pPr>
        <w:ind w:left="360"/>
        <w:jc w:val="both"/>
        <w:rPr>
          <w:sz w:val="36"/>
          <w:szCs w:val="36"/>
        </w:rPr>
      </w:pPr>
      <w:r w:rsidRPr="008F52CA">
        <w:rPr>
          <w:sz w:val="36"/>
          <w:szCs w:val="36"/>
        </w:rPr>
        <w:t xml:space="preserve"> </w:t>
      </w:r>
      <w:r w:rsidR="008F52CA">
        <w:rPr>
          <w:sz w:val="36"/>
          <w:szCs w:val="36"/>
        </w:rPr>
        <w:t xml:space="preserve">   </w:t>
      </w:r>
      <w:r w:rsidRPr="008F52CA">
        <w:rPr>
          <w:sz w:val="36"/>
          <w:szCs w:val="36"/>
        </w:rPr>
        <w:t xml:space="preserve">игрушками, </w:t>
      </w:r>
      <w:r w:rsidR="008F52CA" w:rsidRPr="008F52CA">
        <w:rPr>
          <w:sz w:val="36"/>
          <w:szCs w:val="36"/>
        </w:rPr>
        <w:t xml:space="preserve">  </w:t>
      </w:r>
      <w:r w:rsidRPr="008F52CA">
        <w:rPr>
          <w:sz w:val="36"/>
          <w:szCs w:val="36"/>
        </w:rPr>
        <w:t>ленточками).</w:t>
      </w:r>
    </w:p>
    <w:p w:rsidR="008F52CA" w:rsidRDefault="00A750FF" w:rsidP="008F52CA">
      <w:pPr>
        <w:numPr>
          <w:ilvl w:val="0"/>
          <w:numId w:val="3"/>
        </w:numPr>
        <w:ind w:left="360" w:hanging="76"/>
        <w:jc w:val="both"/>
        <w:rPr>
          <w:sz w:val="36"/>
          <w:szCs w:val="36"/>
        </w:rPr>
      </w:pPr>
      <w:r w:rsidRPr="008F52CA">
        <w:rPr>
          <w:sz w:val="36"/>
          <w:szCs w:val="36"/>
        </w:rPr>
        <w:t>Инсценировать (совместно</w:t>
      </w:r>
      <w:r w:rsidR="008F52CA" w:rsidRPr="008F52CA">
        <w:rPr>
          <w:sz w:val="36"/>
          <w:szCs w:val="36"/>
        </w:rPr>
        <w:t xml:space="preserve"> </w:t>
      </w:r>
      <w:r w:rsidRPr="008F52CA">
        <w:rPr>
          <w:sz w:val="36"/>
          <w:szCs w:val="36"/>
        </w:rPr>
        <w:t>с воспита</w:t>
      </w:r>
      <w:r w:rsidR="008F52CA">
        <w:rPr>
          <w:sz w:val="36"/>
          <w:szCs w:val="36"/>
        </w:rPr>
        <w:t>-</w:t>
      </w:r>
    </w:p>
    <w:p w:rsidR="00A750FF" w:rsidRP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750FF" w:rsidRPr="008F52CA">
        <w:rPr>
          <w:sz w:val="36"/>
          <w:szCs w:val="36"/>
        </w:rPr>
        <w:t xml:space="preserve">телем) песни, </w:t>
      </w:r>
      <w:r>
        <w:rPr>
          <w:sz w:val="36"/>
          <w:szCs w:val="36"/>
        </w:rPr>
        <w:t xml:space="preserve"> </w:t>
      </w:r>
      <w:r w:rsidR="00A750FF" w:rsidRPr="008F52CA">
        <w:rPr>
          <w:sz w:val="36"/>
          <w:szCs w:val="36"/>
        </w:rPr>
        <w:t>хороводы.</w:t>
      </w:r>
    </w:p>
    <w:p w:rsidR="008F52CA" w:rsidRDefault="00A750FF" w:rsidP="00A750FF">
      <w:pPr>
        <w:numPr>
          <w:ilvl w:val="0"/>
          <w:numId w:val="3"/>
        </w:numPr>
        <w:jc w:val="both"/>
        <w:rPr>
          <w:sz w:val="36"/>
          <w:szCs w:val="36"/>
        </w:rPr>
      </w:pPr>
      <w:r w:rsidRPr="008F52CA">
        <w:rPr>
          <w:sz w:val="36"/>
          <w:szCs w:val="36"/>
        </w:rPr>
        <w:t xml:space="preserve">Играть на металлофоне </w:t>
      </w:r>
    </w:p>
    <w:p w:rsid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750FF" w:rsidRPr="008F52CA">
        <w:rPr>
          <w:sz w:val="36"/>
          <w:szCs w:val="36"/>
        </w:rPr>
        <w:t xml:space="preserve">простейшие </w:t>
      </w:r>
      <w:r>
        <w:rPr>
          <w:sz w:val="36"/>
          <w:szCs w:val="36"/>
        </w:rPr>
        <w:t xml:space="preserve"> </w:t>
      </w:r>
      <w:r w:rsidR="00A750FF" w:rsidRPr="008F52CA">
        <w:rPr>
          <w:sz w:val="36"/>
          <w:szCs w:val="36"/>
        </w:rPr>
        <w:t xml:space="preserve">мелодии на одном </w:t>
      </w:r>
    </w:p>
    <w:p w:rsidR="00A750FF" w:rsidRPr="008F52CA" w:rsidRDefault="008F52CA" w:rsidP="008F52C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750FF" w:rsidRPr="008F52CA">
        <w:rPr>
          <w:sz w:val="36"/>
          <w:szCs w:val="36"/>
        </w:rPr>
        <w:t xml:space="preserve">звуке. </w:t>
      </w:r>
    </w:p>
    <w:p w:rsidR="00A750FF" w:rsidRPr="008F52CA" w:rsidRDefault="00A750FF" w:rsidP="00A750FF">
      <w:pPr>
        <w:jc w:val="both"/>
        <w:rPr>
          <w:sz w:val="40"/>
          <w:szCs w:val="40"/>
        </w:rPr>
      </w:pPr>
    </w:p>
    <w:sectPr w:rsidR="00A750FF" w:rsidRPr="008F52CA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00" w:rsidRDefault="005C0800" w:rsidP="00A750FF">
      <w:r>
        <w:separator/>
      </w:r>
    </w:p>
  </w:endnote>
  <w:endnote w:type="continuationSeparator" w:id="1">
    <w:p w:rsidR="005C0800" w:rsidRDefault="005C0800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</w:sdtPr>
    <w:sdtContent>
      <w:p w:rsidR="00A750FF" w:rsidRDefault="00101956">
        <w:pPr>
          <w:pStyle w:val="a5"/>
          <w:jc w:val="right"/>
        </w:pPr>
        <w:fldSimple w:instr=" PAGE   \* MERGEFORMAT ">
          <w:r w:rsidR="00631055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00" w:rsidRDefault="005C0800" w:rsidP="00A750FF">
      <w:r>
        <w:separator/>
      </w:r>
    </w:p>
  </w:footnote>
  <w:footnote w:type="continuationSeparator" w:id="1">
    <w:p w:rsidR="005C0800" w:rsidRDefault="005C0800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FF"/>
    <w:rsid w:val="00101956"/>
    <w:rsid w:val="00121F82"/>
    <w:rsid w:val="0047382D"/>
    <w:rsid w:val="00542A5B"/>
    <w:rsid w:val="005B2F14"/>
    <w:rsid w:val="005C0800"/>
    <w:rsid w:val="005E793E"/>
    <w:rsid w:val="00631055"/>
    <w:rsid w:val="0074348E"/>
    <w:rsid w:val="008F52CA"/>
    <w:rsid w:val="009655AB"/>
    <w:rsid w:val="00995896"/>
    <w:rsid w:val="00A750FF"/>
    <w:rsid w:val="00C344F7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2023-04-14T06:28:00Z</dcterms:created>
  <dcterms:modified xsi:type="dcterms:W3CDTF">2023-04-14T06:28:00Z</dcterms:modified>
</cp:coreProperties>
</file>